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A3" w:rsidRPr="0059487E" w:rsidRDefault="00A651A3" w:rsidP="0059487E">
      <w:pPr>
        <w:spacing w:line="360" w:lineRule="auto"/>
        <w:jc w:val="center"/>
        <w:rPr>
          <w:b/>
          <w:sz w:val="44"/>
          <w:szCs w:val="44"/>
          <w:lang w:val="pt-PT"/>
        </w:rPr>
      </w:pPr>
      <w:r w:rsidRPr="0059487E">
        <w:rPr>
          <w:b/>
          <w:sz w:val="44"/>
          <w:szCs w:val="44"/>
          <w:lang w:val="pt-PT"/>
        </w:rPr>
        <w:t>Indústria</w:t>
      </w:r>
      <w:r w:rsidR="0076488C" w:rsidRPr="0059487E">
        <w:rPr>
          <w:b/>
          <w:sz w:val="44"/>
          <w:szCs w:val="44"/>
          <w:lang w:val="pt-PT"/>
        </w:rPr>
        <w:t xml:space="preserve"> Química</w:t>
      </w:r>
      <w:r w:rsidRPr="0059487E">
        <w:rPr>
          <w:b/>
          <w:sz w:val="44"/>
          <w:szCs w:val="44"/>
          <w:lang w:val="pt-PT"/>
        </w:rPr>
        <w:t>: uma análise da cadeia de valor da Borracha</w:t>
      </w:r>
    </w:p>
    <w:p w:rsidR="00A651A3" w:rsidRDefault="00A651A3" w:rsidP="0055041A">
      <w:pPr>
        <w:pStyle w:val="PargrafodaLista"/>
        <w:spacing w:line="360" w:lineRule="auto"/>
        <w:jc w:val="both"/>
        <w:rPr>
          <w:b/>
          <w:sz w:val="28"/>
          <w:szCs w:val="28"/>
          <w:lang w:val="pt-PT"/>
        </w:rPr>
      </w:pPr>
    </w:p>
    <w:p w:rsidR="00A651A3" w:rsidRDefault="00A651A3" w:rsidP="0055041A">
      <w:pPr>
        <w:pStyle w:val="PargrafodaLista"/>
        <w:spacing w:line="360" w:lineRule="auto"/>
        <w:jc w:val="both"/>
        <w:rPr>
          <w:b/>
          <w:sz w:val="28"/>
          <w:szCs w:val="28"/>
          <w:lang w:val="pt-PT"/>
        </w:rPr>
      </w:pPr>
    </w:p>
    <w:p w:rsidR="00A651A3" w:rsidRPr="00A651A3" w:rsidRDefault="00A651A3" w:rsidP="0055041A">
      <w:pPr>
        <w:pStyle w:val="PargrafodaLista"/>
        <w:numPr>
          <w:ilvl w:val="0"/>
          <w:numId w:val="3"/>
        </w:numPr>
        <w:spacing w:line="360" w:lineRule="auto"/>
        <w:jc w:val="both"/>
        <w:rPr>
          <w:b/>
          <w:sz w:val="28"/>
          <w:szCs w:val="28"/>
          <w:lang w:val="pt-PT"/>
        </w:rPr>
      </w:pPr>
      <w:r>
        <w:rPr>
          <w:b/>
          <w:sz w:val="28"/>
          <w:szCs w:val="28"/>
          <w:lang w:val="pt-PT"/>
        </w:rPr>
        <w:t>Revisão da Literatura</w:t>
      </w:r>
    </w:p>
    <w:p w:rsidR="00A651A3" w:rsidRDefault="00A651A3" w:rsidP="0055041A">
      <w:pPr>
        <w:spacing w:line="360" w:lineRule="auto"/>
        <w:jc w:val="both"/>
        <w:rPr>
          <w:sz w:val="24"/>
          <w:szCs w:val="24"/>
          <w:lang w:val="pt-PT"/>
        </w:rPr>
      </w:pPr>
    </w:p>
    <w:p w:rsidR="00A651A3" w:rsidRDefault="00A651A3" w:rsidP="0055041A">
      <w:pPr>
        <w:spacing w:line="360" w:lineRule="auto"/>
        <w:jc w:val="both"/>
        <w:rPr>
          <w:sz w:val="24"/>
          <w:szCs w:val="24"/>
          <w:lang w:val="pt-PT"/>
        </w:rPr>
      </w:pPr>
      <w:r>
        <w:rPr>
          <w:sz w:val="24"/>
          <w:szCs w:val="24"/>
          <w:lang w:val="pt-PT"/>
        </w:rPr>
        <w:t xml:space="preserve">A borracha é um “material polimérico que se distingue dos outros materiais pela sua capacidade de se retornar rapidamente à forma e dimensões originais quando submetidos a um esforço ou deformação externa que aumente o seu tamanho em pelo menos duas vezes.” (Montenegro e Koo Pan, sem data). Segundo estes autores a indústria de borracha consome cerca de 15 milhões de toneladas por ano no mundo. Desta quantidade um terço é a borracha natural associada à actividades agro-industrial e os restantes dois terços da borracha sintética associada à indústria petroquímica. </w:t>
      </w:r>
    </w:p>
    <w:p w:rsidR="00A651A3" w:rsidRPr="00057484" w:rsidRDefault="00A651A3" w:rsidP="0055041A">
      <w:pPr>
        <w:spacing w:line="360" w:lineRule="auto"/>
        <w:jc w:val="both"/>
        <w:rPr>
          <w:sz w:val="24"/>
          <w:szCs w:val="24"/>
          <w:lang w:val="pt-PT"/>
        </w:rPr>
      </w:pPr>
      <w:r>
        <w:rPr>
          <w:sz w:val="24"/>
          <w:szCs w:val="24"/>
          <w:lang w:val="pt-PT"/>
        </w:rPr>
        <w:t>Na verdade,</w:t>
      </w:r>
      <w:r w:rsidRPr="00057484">
        <w:rPr>
          <w:sz w:val="24"/>
          <w:szCs w:val="24"/>
          <w:lang w:val="pt-PT"/>
        </w:rPr>
        <w:t xml:space="preserve"> a produção d</w:t>
      </w:r>
      <w:r>
        <w:rPr>
          <w:sz w:val="24"/>
          <w:szCs w:val="24"/>
          <w:lang w:val="pt-PT"/>
        </w:rPr>
        <w:t>a</w:t>
      </w:r>
      <w:r w:rsidRPr="00057484">
        <w:rPr>
          <w:sz w:val="24"/>
          <w:szCs w:val="24"/>
          <w:lang w:val="pt-PT"/>
        </w:rPr>
        <w:t xml:space="preserve"> borracha não</w:t>
      </w:r>
      <w:r>
        <w:rPr>
          <w:sz w:val="24"/>
          <w:szCs w:val="24"/>
          <w:lang w:val="pt-PT"/>
        </w:rPr>
        <w:t xml:space="preserve"> está totalmente dissociada à produção em</w:t>
      </w:r>
      <w:r w:rsidRPr="00057484">
        <w:rPr>
          <w:sz w:val="24"/>
          <w:szCs w:val="24"/>
          <w:lang w:val="pt-PT"/>
        </w:rPr>
        <w:t xml:space="preserve"> outras indústrias devido ao efeito complementaridade que </w:t>
      </w:r>
      <w:r>
        <w:rPr>
          <w:sz w:val="24"/>
          <w:szCs w:val="24"/>
          <w:lang w:val="pt-PT"/>
        </w:rPr>
        <w:t>a produção da borracha te</w:t>
      </w:r>
      <w:r w:rsidRPr="00057484">
        <w:rPr>
          <w:sz w:val="24"/>
          <w:szCs w:val="24"/>
          <w:lang w:val="pt-PT"/>
        </w:rPr>
        <w:t xml:space="preserve">m no processo de produção de bens finais </w:t>
      </w:r>
      <w:r>
        <w:rPr>
          <w:sz w:val="24"/>
          <w:szCs w:val="24"/>
          <w:lang w:val="pt-PT"/>
        </w:rPr>
        <w:t xml:space="preserve">dessas outras indústrias </w:t>
      </w:r>
      <w:r w:rsidRPr="00057484">
        <w:rPr>
          <w:sz w:val="24"/>
          <w:szCs w:val="24"/>
          <w:lang w:val="pt-PT"/>
        </w:rPr>
        <w:t xml:space="preserve">como </w:t>
      </w:r>
      <w:r>
        <w:rPr>
          <w:sz w:val="24"/>
          <w:szCs w:val="24"/>
          <w:lang w:val="pt-PT"/>
        </w:rPr>
        <w:t>é o caso da</w:t>
      </w:r>
      <w:r w:rsidRPr="00057484">
        <w:rPr>
          <w:sz w:val="24"/>
          <w:szCs w:val="24"/>
          <w:lang w:val="pt-PT"/>
        </w:rPr>
        <w:t xml:space="preserve"> indústria de automóvel. Na verdade, a indústria de borracha evoluiu desde o século XIX com uma cadeia produtiva baseada em dois estágios fundamentais. Segundo</w:t>
      </w:r>
      <w:r>
        <w:rPr>
          <w:sz w:val="24"/>
          <w:szCs w:val="24"/>
          <w:lang w:val="pt-PT"/>
        </w:rPr>
        <w:t xml:space="preserve"> Montenegro e Pan (sem data</w:t>
      </w:r>
      <w:r w:rsidRPr="00057484">
        <w:rPr>
          <w:sz w:val="24"/>
          <w:szCs w:val="24"/>
          <w:lang w:val="pt-PT"/>
        </w:rPr>
        <w:t xml:space="preserve">), a produção de materiais baseia-se na produção da borracha natural ligada a actividade agro-industrial e da borracha sintética que é uma actividade ligada a indústria petroquímica. Segundo estes autores a cadeia é composta por: (i) indústria pesada, a base de produção de pneumáticos e (ii) indústria leve base de produção de todos outros artigos de borracha, por exemplo luvas e preservativos. No geral, a borrachas natural e sintéticas constituem a base de produção mundial na indústria pneumática e outras indústrias de relevo. </w:t>
      </w:r>
    </w:p>
    <w:p w:rsidR="00A651A3" w:rsidRPr="00057484" w:rsidRDefault="00A651A3" w:rsidP="0055041A">
      <w:pPr>
        <w:spacing w:line="360" w:lineRule="auto"/>
        <w:jc w:val="both"/>
        <w:rPr>
          <w:sz w:val="24"/>
          <w:szCs w:val="24"/>
          <w:lang w:val="pt-PT"/>
        </w:rPr>
      </w:pPr>
      <w:r w:rsidRPr="00057484">
        <w:rPr>
          <w:sz w:val="24"/>
          <w:szCs w:val="24"/>
          <w:lang w:val="pt-PT"/>
        </w:rPr>
        <w:lastRenderedPageBreak/>
        <w:t xml:space="preserve">A utilização da borracha natural cresceu significativamente no mercado mundial desde 1972, com uma produção que passou de 2.9 milhões de toneladas para 10.036 milhões de toneladas. Historicamente, o mercado da borracha é o único cuja oferta tem superado a procura e com um volume de facturação mundial que varia de US$25 biliões e US$30 biliões para fornecedores, US$70 biliões para fabricantes de pneumáticos e US$35 biliões a US$40 biliões para produtores de artigos leves de borracha. </w:t>
      </w:r>
    </w:p>
    <w:p w:rsidR="00A651A3" w:rsidRPr="00057484" w:rsidRDefault="00A651A3" w:rsidP="0055041A">
      <w:pPr>
        <w:spacing w:line="360" w:lineRule="auto"/>
        <w:jc w:val="both"/>
        <w:rPr>
          <w:sz w:val="24"/>
          <w:szCs w:val="24"/>
          <w:lang w:val="pt-PT"/>
        </w:rPr>
      </w:pPr>
      <w:r w:rsidRPr="00057484">
        <w:rPr>
          <w:sz w:val="24"/>
          <w:szCs w:val="24"/>
          <w:lang w:val="pt-PT"/>
        </w:rPr>
        <w:t>Borracha deriva de uma planta, seringueiras e a produção mundial aumentou significativamente depois da retomada de produção deste tipo de plantas. O continente africano aumentou a sua participação na produção mundial, sendo para o efeito 5 por cento enquanto o Brasil contribui em 1 por cento. Contudo, o incremento no consumo foi mais acentuado na China, Malásia e Índia que são os países que estão efectivamente no aquecimento económico. No geral, os países asiáticos dominam o mercado mundial de produção da borracha com 85 por cento e a China sozinha contribui com 6.4 por cento (IRSG, 2009).</w:t>
      </w:r>
    </w:p>
    <w:p w:rsidR="00A651A3" w:rsidRPr="00057484" w:rsidRDefault="00A651A3" w:rsidP="0055041A">
      <w:pPr>
        <w:spacing w:line="360" w:lineRule="auto"/>
        <w:jc w:val="both"/>
        <w:rPr>
          <w:sz w:val="24"/>
          <w:szCs w:val="24"/>
          <w:lang w:val="pt-PT"/>
        </w:rPr>
      </w:pPr>
      <w:r w:rsidRPr="00057484">
        <w:rPr>
          <w:sz w:val="24"/>
          <w:szCs w:val="24"/>
          <w:lang w:val="pt-PT"/>
        </w:rPr>
        <w:t>Apesar de estar a entrar mais produtores da borracha natural no mercado mundial, isto é, apesar de estar a aumentar a oferta mundial da borracha natural, os preços têm estado a aumentar desde 1981, tendo alcançado US$1.50 por quilograma da borracha asiática do tipo TSR 20. Porém, em 2001, o preço desta matéria-prima declinou tendo atingido em Julho US$0.5 e só recuperou os níveis anteriores a crise de 1996-7 em Junho de 2002. De entre as razões apontadas está a subida de preços de petróleo e o crescimento das economias emergentes como a China e Índia (IRSG, 2009). Durante a década de 2000, os preços chegaram a atingir os US$3.00/Kg entre 2009 e 2010.</w:t>
      </w:r>
    </w:p>
    <w:p w:rsidR="00A651A3" w:rsidRPr="00057484" w:rsidRDefault="00A651A3" w:rsidP="0055041A">
      <w:pPr>
        <w:spacing w:line="360" w:lineRule="auto"/>
        <w:jc w:val="both"/>
        <w:rPr>
          <w:sz w:val="24"/>
          <w:szCs w:val="24"/>
          <w:lang w:val="pt-PT"/>
        </w:rPr>
      </w:pPr>
      <w:r w:rsidRPr="00057484">
        <w:rPr>
          <w:sz w:val="24"/>
          <w:szCs w:val="24"/>
          <w:lang w:val="pt-PT"/>
        </w:rPr>
        <w:t>Por outro lado, a produção mundial da borracha sintética, produzida a partir de petróleo, tem estado a aumentar relativamente, com os Estados Unidos da América, China e Japão a liderarem tanto a produção como o consumo. Outros países como a Russia, Alemanha, Brasil, França e Coreia do Sul são considerados importantes consumidores deste tipo de borracha. A procura e oferta deste tipo de borracha praticamente equilibram-se com menos de 250 mil toneladas de défice por ano (IRSG, 2009).</w:t>
      </w:r>
    </w:p>
    <w:p w:rsidR="00A651A3" w:rsidRPr="00057484" w:rsidRDefault="00A651A3" w:rsidP="0055041A">
      <w:pPr>
        <w:spacing w:line="360" w:lineRule="auto"/>
        <w:jc w:val="both"/>
        <w:rPr>
          <w:sz w:val="24"/>
          <w:szCs w:val="24"/>
          <w:lang w:val="pt-PT"/>
        </w:rPr>
      </w:pPr>
      <w:r w:rsidRPr="00057484">
        <w:rPr>
          <w:sz w:val="24"/>
          <w:szCs w:val="24"/>
          <w:lang w:val="pt-PT"/>
        </w:rPr>
        <w:lastRenderedPageBreak/>
        <w:t>A cadeia de valor do processo de transformação da borracha convencional envolve uma etapa de mistura com cargas e uma outra de vulcanização que torna este grupo de borracha não reciclável</w:t>
      </w:r>
      <w:r>
        <w:rPr>
          <w:sz w:val="24"/>
          <w:szCs w:val="24"/>
          <w:lang w:val="pt-PT"/>
        </w:rPr>
        <w:t xml:space="preserve"> (Montenegro e Pan, sem data</w:t>
      </w:r>
      <w:r w:rsidRPr="00057484">
        <w:rPr>
          <w:sz w:val="24"/>
          <w:szCs w:val="24"/>
          <w:lang w:val="pt-PT"/>
        </w:rPr>
        <w:t>). Este processos de transformação envolve equipamentos de custos altos, com altos consumos de energia e ciclos longos de produção. Enquanto a outra cadeia, dispensa a mistura com cargas e vulcanização. Este tipo de borrachas pode ser processado em equipamentos de alta produtividade e custos relativos mais baixos, são borrachas recicláveis, reduzindo o custo dos materiais e conferem grande vantagem para transformadores finais. Este tipo de borracha tem resistências mecânica e térmica inferiores e, por isso, não pode ser utilizado na produção de pneumáticos.</w:t>
      </w:r>
    </w:p>
    <w:p w:rsidR="00A651A3" w:rsidRPr="00057484" w:rsidRDefault="00A651A3" w:rsidP="0055041A">
      <w:pPr>
        <w:spacing w:line="360" w:lineRule="auto"/>
        <w:jc w:val="both"/>
        <w:rPr>
          <w:sz w:val="24"/>
          <w:szCs w:val="24"/>
          <w:lang w:val="pt-PT"/>
        </w:rPr>
      </w:pPr>
      <w:r w:rsidRPr="00057484">
        <w:rPr>
          <w:sz w:val="24"/>
          <w:szCs w:val="24"/>
          <w:lang w:val="pt-PT"/>
        </w:rPr>
        <w:t>A borracha sintética segundo Montenegro e Pan (</w:t>
      </w:r>
      <w:r>
        <w:rPr>
          <w:sz w:val="24"/>
          <w:szCs w:val="24"/>
          <w:lang w:val="pt-PT"/>
        </w:rPr>
        <w:t>sem data</w:t>
      </w:r>
      <w:r w:rsidRPr="00057484">
        <w:rPr>
          <w:sz w:val="24"/>
          <w:szCs w:val="24"/>
          <w:lang w:val="pt-PT"/>
        </w:rPr>
        <w:t>) pode ser obtida de duas formas:</w:t>
      </w:r>
    </w:p>
    <w:p w:rsidR="00A651A3" w:rsidRDefault="00A651A3" w:rsidP="0055041A">
      <w:pPr>
        <w:pStyle w:val="PargrafodaLista"/>
        <w:numPr>
          <w:ilvl w:val="0"/>
          <w:numId w:val="1"/>
        </w:numPr>
        <w:spacing w:line="360" w:lineRule="auto"/>
        <w:jc w:val="both"/>
        <w:rPr>
          <w:sz w:val="24"/>
          <w:szCs w:val="24"/>
          <w:lang w:val="pt-PT"/>
        </w:rPr>
      </w:pPr>
      <w:r w:rsidRPr="00057484">
        <w:rPr>
          <w:sz w:val="24"/>
          <w:szCs w:val="24"/>
          <w:lang w:val="pt-PT"/>
        </w:rPr>
        <w:t>Emulsão – é um processo que constitui 80 a 90 por cento do total de SBR produzido a nível mundial, os produtos são padronizados e com menos possibilidades de modificação;</w:t>
      </w:r>
    </w:p>
    <w:p w:rsidR="00A651A3" w:rsidRPr="00057484" w:rsidRDefault="00A651A3" w:rsidP="0055041A">
      <w:pPr>
        <w:pStyle w:val="PargrafodaLista"/>
        <w:numPr>
          <w:ilvl w:val="0"/>
          <w:numId w:val="1"/>
        </w:numPr>
        <w:spacing w:line="360" w:lineRule="auto"/>
        <w:jc w:val="both"/>
        <w:rPr>
          <w:sz w:val="24"/>
          <w:szCs w:val="24"/>
          <w:lang w:val="pt-PT"/>
        </w:rPr>
      </w:pPr>
      <w:r w:rsidRPr="00057484">
        <w:rPr>
          <w:sz w:val="24"/>
          <w:szCs w:val="24"/>
          <w:lang w:val="pt-PT"/>
        </w:rPr>
        <w:t>Solução – possui mais flexibilidade para alterar e adaptar características dos produtos conforme a necessidade.</w:t>
      </w:r>
    </w:p>
    <w:p w:rsidR="00A651A3" w:rsidRPr="00057484" w:rsidRDefault="00A651A3" w:rsidP="0055041A">
      <w:pPr>
        <w:spacing w:line="360" w:lineRule="auto"/>
        <w:jc w:val="both"/>
        <w:rPr>
          <w:sz w:val="24"/>
          <w:szCs w:val="24"/>
          <w:lang w:val="pt-PT"/>
        </w:rPr>
      </w:pPr>
      <w:r w:rsidRPr="00057484">
        <w:rPr>
          <w:sz w:val="24"/>
          <w:szCs w:val="24"/>
          <w:lang w:val="pt-PT"/>
        </w:rPr>
        <w:t xml:space="preserve">A cadeia de valor da borracha depende do uso: por exemplo, de uso pneumático que correspondem a borrachas de menor preço, de desempenho, borrachas de alto preço e finalmente de especialidade utilizada em situações muito particulares nas quais a borracha é submetida a condições drásticas ou extremas em termos de: temperatura, esforço mecânico, agentes químicos corrosivos e cargas eléctricas (Montenegro e Pan, </w:t>
      </w:r>
      <w:r>
        <w:rPr>
          <w:sz w:val="24"/>
          <w:szCs w:val="24"/>
          <w:lang w:val="pt-PT"/>
        </w:rPr>
        <w:t>sem data</w:t>
      </w:r>
      <w:r w:rsidRPr="00057484">
        <w:rPr>
          <w:sz w:val="24"/>
          <w:szCs w:val="24"/>
          <w:lang w:val="pt-PT"/>
        </w:rPr>
        <w:t>). Estes autores apontam ainda que alguns factores que influenciam as tendências do mercado mundial da borracha podem ter a sua base na substituição do pneu convencional pelo radial, de maior durabilidade e requer maior proporção da borracha natural na sua fabricação, redução do peso do pneu, evolução tecnológica do automóvel sobretudo a redução do peso que leva a redução do desgaste do pneu evolução tecnológica do pneu com novos desenhos da banda de rodagem resultando em menor desgaste do pneu.</w:t>
      </w:r>
    </w:p>
    <w:p w:rsidR="00A651A3" w:rsidRDefault="00A651A3" w:rsidP="0055041A">
      <w:pPr>
        <w:spacing w:line="360" w:lineRule="auto"/>
        <w:jc w:val="both"/>
        <w:rPr>
          <w:sz w:val="24"/>
          <w:szCs w:val="24"/>
          <w:lang w:val="pt-PT"/>
        </w:rPr>
      </w:pPr>
      <w:r w:rsidRPr="00057484">
        <w:rPr>
          <w:sz w:val="24"/>
          <w:szCs w:val="24"/>
          <w:lang w:val="pt-PT"/>
        </w:rPr>
        <w:t xml:space="preserve">No geral, a cadeira de valor da borracha parte de duas fontes diferentes de matéria-prima: a seringueira e o petróleo. No caso de seringueira, látex é extraído da planta e depois processado </w:t>
      </w:r>
      <w:r w:rsidRPr="00057484">
        <w:rPr>
          <w:sz w:val="24"/>
          <w:szCs w:val="24"/>
          <w:lang w:val="pt-PT"/>
        </w:rPr>
        <w:lastRenderedPageBreak/>
        <w:t>com misturas de cargas com vulcanização ou seguindo um processo de menor custo, mas que não requer misturas de cargas e vulcanização. No caso de petróleo, a produção da borracha poder ser via emulsão ou solução.</w:t>
      </w:r>
    </w:p>
    <w:p w:rsidR="00A651A3" w:rsidRPr="00AF2A52" w:rsidRDefault="00A651A3" w:rsidP="0055041A">
      <w:pPr>
        <w:pStyle w:val="PargrafodaLista"/>
        <w:numPr>
          <w:ilvl w:val="0"/>
          <w:numId w:val="3"/>
        </w:numPr>
        <w:spacing w:line="360" w:lineRule="auto"/>
        <w:jc w:val="both"/>
        <w:rPr>
          <w:b/>
          <w:sz w:val="28"/>
          <w:szCs w:val="28"/>
          <w:lang w:val="pt-PT"/>
        </w:rPr>
      </w:pPr>
      <w:r w:rsidRPr="00AF2A52">
        <w:rPr>
          <w:b/>
          <w:sz w:val="28"/>
          <w:szCs w:val="28"/>
          <w:lang w:val="pt-PT"/>
        </w:rPr>
        <w:t>O Caso de Moçambique</w:t>
      </w:r>
    </w:p>
    <w:p w:rsidR="00A651A3" w:rsidRPr="00AF2A52" w:rsidRDefault="00A651A3" w:rsidP="0055041A">
      <w:pPr>
        <w:pStyle w:val="PargrafodaLista"/>
        <w:spacing w:line="360" w:lineRule="auto"/>
        <w:jc w:val="both"/>
        <w:rPr>
          <w:b/>
          <w:sz w:val="28"/>
          <w:szCs w:val="28"/>
          <w:lang w:val="pt-PT"/>
        </w:rPr>
      </w:pPr>
    </w:p>
    <w:p w:rsidR="00A651A3" w:rsidRPr="00AF2A52" w:rsidRDefault="00A651A3" w:rsidP="0055041A">
      <w:pPr>
        <w:pStyle w:val="PargrafodaLista"/>
        <w:numPr>
          <w:ilvl w:val="1"/>
          <w:numId w:val="5"/>
        </w:numPr>
        <w:spacing w:line="360" w:lineRule="auto"/>
        <w:jc w:val="both"/>
        <w:rPr>
          <w:b/>
          <w:sz w:val="28"/>
          <w:szCs w:val="28"/>
          <w:lang w:val="pt-PT"/>
        </w:rPr>
      </w:pPr>
      <w:r w:rsidRPr="00AF2A52">
        <w:rPr>
          <w:b/>
          <w:sz w:val="28"/>
          <w:szCs w:val="28"/>
          <w:lang w:val="pt-PT"/>
        </w:rPr>
        <w:t>Uma Análise da Evolução Histór</w:t>
      </w:r>
      <w:r w:rsidR="00FE45F0" w:rsidRPr="00AF2A52">
        <w:rPr>
          <w:b/>
          <w:sz w:val="28"/>
          <w:szCs w:val="28"/>
          <w:lang w:val="pt-PT"/>
        </w:rPr>
        <w:t xml:space="preserve">ica da Indústria de Borracha em </w:t>
      </w:r>
      <w:r w:rsidRPr="00AF2A52">
        <w:rPr>
          <w:b/>
          <w:sz w:val="28"/>
          <w:szCs w:val="28"/>
          <w:lang w:val="pt-PT"/>
        </w:rPr>
        <w:t>Moçambique</w:t>
      </w:r>
    </w:p>
    <w:p w:rsidR="00AF2A52" w:rsidRDefault="00AF2A52" w:rsidP="0055041A">
      <w:pPr>
        <w:spacing w:line="360" w:lineRule="auto"/>
        <w:jc w:val="both"/>
        <w:rPr>
          <w:lang w:val="pt-PT"/>
        </w:rPr>
      </w:pPr>
    </w:p>
    <w:p w:rsidR="00FD0F03" w:rsidRDefault="00C935ED" w:rsidP="0055041A">
      <w:pPr>
        <w:spacing w:line="360" w:lineRule="auto"/>
        <w:jc w:val="both"/>
        <w:rPr>
          <w:lang w:val="pt-PT"/>
        </w:rPr>
      </w:pPr>
      <w:r>
        <w:rPr>
          <w:lang w:val="pt-PT"/>
        </w:rPr>
        <w:t>A indústria da borracha é historicamente não muito popular em Moçambique apesar da potencialidade que esta indústria apresenta. A indústria da borracha involve uma componente da agro-industrial importante, em particular para Moçambique cuja base produtiva é agricultura, baseada na produção da borraha natural. Em Moçambique, historicamente a indústria da borracha é associada a três unidades produtivas  cujo establecimento foi durante os anos 1942 (Fábrica Colonial de Borracha, FACOBOL), 1964 (União Fabril de Moçambique, UFA) e 1979 (</w:t>
      </w:r>
      <w:r w:rsidR="000D768D">
        <w:rPr>
          <w:lang w:val="pt-PT"/>
        </w:rPr>
        <w:t xml:space="preserve">Manufactura de Borracha, MABOR, S.A.R.L.). as duas primeiras indústrias foram mais tarde mudadas de nome, passando a primeira a ser chamada de Fábrica Continental de Borracha e a segunda, a ser chamada por Indústria de Borracha e Calçado. Por outro lado houve um número considerável de pequenas e médias empresas dentro da indústtia que trabalhavam com a borracha como foi o caso das recauchutagens. </w:t>
      </w:r>
    </w:p>
    <w:p w:rsidR="00CE6062" w:rsidRDefault="000D768D" w:rsidP="0055041A">
      <w:pPr>
        <w:spacing w:line="360" w:lineRule="auto"/>
        <w:jc w:val="both"/>
        <w:rPr>
          <w:lang w:val="pt-PT"/>
        </w:rPr>
      </w:pPr>
      <w:r>
        <w:rPr>
          <w:lang w:val="pt-PT"/>
        </w:rPr>
        <w:t xml:space="preserve">Em 1974 e 1975, a FACOBOL empregava cerca de 600 trabalhadores dos quais 200 eram mulheres e 400 homens. Actualmente, segundo dados disponíveis, esta mesma empresa emprega muito menos do que empregava entre 1974 e 1975. </w:t>
      </w:r>
      <w:r w:rsidR="00AD432B">
        <w:rPr>
          <w:lang w:val="pt-PT"/>
        </w:rPr>
        <w:t>No geral a indústria de borracha em Moçambique esteve virada a fornecimento ao mercado doméstico, principalmente depois da independência, à excepção da MABOR, S.A.R.L qu</w:t>
      </w:r>
      <w:r w:rsidR="00CE6062">
        <w:rPr>
          <w:lang w:val="pt-PT"/>
        </w:rPr>
        <w:t>e chegou a exportar determinados tipos de pneus para a África do Sul enquanto a FACOBOL chegou a exportar botas de borrachas para o Malawi, ambas, porém, em períodos curtos.</w:t>
      </w:r>
      <w:r w:rsidR="00FC5AED">
        <w:rPr>
          <w:lang w:val="pt-PT"/>
        </w:rPr>
        <w:t xml:space="preserve"> </w:t>
      </w:r>
    </w:p>
    <w:p w:rsidR="00FD0F03" w:rsidRDefault="00307414" w:rsidP="0055041A">
      <w:pPr>
        <w:spacing w:line="360" w:lineRule="auto"/>
        <w:jc w:val="both"/>
        <w:rPr>
          <w:lang w:val="pt-PT"/>
        </w:rPr>
      </w:pPr>
      <w:r>
        <w:rPr>
          <w:lang w:val="pt-PT"/>
        </w:rPr>
        <w:t xml:space="preserve">Quase todas empresas nesta indústria estão sediadas </w:t>
      </w:r>
      <w:r w:rsidR="00CE6062">
        <w:rPr>
          <w:lang w:val="pt-PT"/>
        </w:rPr>
        <w:t xml:space="preserve">em </w:t>
      </w:r>
      <w:r w:rsidR="00E55F1F">
        <w:rPr>
          <w:lang w:val="pt-PT"/>
        </w:rPr>
        <w:t>Maputo e produzem artigos diversos cuja matéria</w:t>
      </w:r>
      <w:r>
        <w:rPr>
          <w:lang w:val="pt-PT"/>
        </w:rPr>
        <w:t xml:space="preserve">-matéria </w:t>
      </w:r>
      <w:r w:rsidR="00E55F1F">
        <w:rPr>
          <w:lang w:val="pt-PT"/>
        </w:rPr>
        <w:t>principal é a borracha, como é o exemplo de calçado, acessórios para automóveis (veículos ligeiros, pesados e tractores agrícolas) e bicicletas. Incluem-se nestas últimas duas categorias de artigos de borra</w:t>
      </w:r>
      <w:r>
        <w:rPr>
          <w:lang w:val="pt-PT"/>
        </w:rPr>
        <w:t>cha pneumáticos (pneus e câ</w:t>
      </w:r>
      <w:r w:rsidR="00E55F1F">
        <w:rPr>
          <w:lang w:val="pt-PT"/>
        </w:rPr>
        <w:t xml:space="preserve">maras-de-ar). A </w:t>
      </w:r>
      <w:r>
        <w:rPr>
          <w:lang w:val="pt-PT"/>
        </w:rPr>
        <w:t xml:space="preserve">fonte das matérias primas para esta </w:t>
      </w:r>
      <w:r>
        <w:rPr>
          <w:lang w:val="pt-PT"/>
        </w:rPr>
        <w:lastRenderedPageBreak/>
        <w:t xml:space="preserve">indústria </w:t>
      </w:r>
      <w:r w:rsidR="00AB1563">
        <w:rPr>
          <w:lang w:val="pt-PT"/>
        </w:rPr>
        <w:t xml:space="preserve">foi sempre </w:t>
      </w:r>
      <w:r>
        <w:rPr>
          <w:lang w:val="pt-PT"/>
        </w:rPr>
        <w:t xml:space="preserve">o exterior. </w:t>
      </w:r>
      <w:r w:rsidR="00E55F1F">
        <w:rPr>
          <w:lang w:val="pt-PT"/>
        </w:rPr>
        <w:t xml:space="preserve"> </w:t>
      </w:r>
      <w:r w:rsidR="00AB1563">
        <w:rPr>
          <w:lang w:val="pt-PT"/>
        </w:rPr>
        <w:t>A borracha foi</w:t>
      </w:r>
      <w:r w:rsidR="00E55F1F">
        <w:rPr>
          <w:lang w:val="pt-PT"/>
        </w:rPr>
        <w:t xml:space="preserve"> </w:t>
      </w:r>
      <w:r w:rsidR="00AB1563">
        <w:rPr>
          <w:lang w:val="pt-PT"/>
        </w:rPr>
        <w:t xml:space="preserve">durante muito tempo adquirido da </w:t>
      </w:r>
      <w:r w:rsidR="00B532CA">
        <w:rPr>
          <w:lang w:val="pt-PT"/>
        </w:rPr>
        <w:t xml:space="preserve">Malásia e Singapura; enquanto que os outros produtos químicos </w:t>
      </w:r>
      <w:r w:rsidR="00AB1563">
        <w:rPr>
          <w:lang w:val="pt-PT"/>
        </w:rPr>
        <w:t xml:space="preserve">(como solventes) </w:t>
      </w:r>
      <w:r w:rsidR="00B532CA">
        <w:rPr>
          <w:lang w:val="pt-PT"/>
        </w:rPr>
        <w:t>usados na transformação da borracha  eram importados de Portugal e Alemanha. Contudo, a evolução histórica (polític</w:t>
      </w:r>
      <w:r w:rsidR="00AB1563">
        <w:rPr>
          <w:lang w:val="pt-PT"/>
        </w:rPr>
        <w:t>a</w:t>
      </w:r>
      <w:r w:rsidR="00B532CA">
        <w:rPr>
          <w:lang w:val="pt-PT"/>
        </w:rPr>
        <w:t>, social e económica em Moçambique)</w:t>
      </w:r>
      <w:r w:rsidR="00FC5AED">
        <w:rPr>
          <w:lang w:val="pt-PT"/>
        </w:rPr>
        <w:t xml:space="preserve"> influenciaram o curso destas empresas, sendo que algumas faliram, </w:t>
      </w:r>
      <w:r w:rsidR="00AB1563">
        <w:rPr>
          <w:lang w:val="pt-PT"/>
        </w:rPr>
        <w:t>outr</w:t>
      </w:r>
      <w:r w:rsidR="00FC5AED">
        <w:rPr>
          <w:lang w:val="pt-PT"/>
        </w:rPr>
        <w:t>as como a FACOBOL e a “UFA” viram o seu desempenho em tod</w:t>
      </w:r>
      <w:r w:rsidR="00AB1563">
        <w:rPr>
          <w:lang w:val="pt-PT"/>
        </w:rPr>
        <w:t>os os aspectos reduzido e mais tarde outras</w:t>
      </w:r>
      <w:r w:rsidR="00FC5AED">
        <w:rPr>
          <w:lang w:val="pt-PT"/>
        </w:rPr>
        <w:t xml:space="preserve"> surgiram como é o caso da Tyre corporation Limitada e Bandaut Limitada, etc. </w:t>
      </w:r>
      <w:r w:rsidR="00C37868">
        <w:rPr>
          <w:lang w:val="pt-PT"/>
        </w:rPr>
        <w:t xml:space="preserve"> Como consequência </w:t>
      </w:r>
      <w:r w:rsidR="00AB1563">
        <w:rPr>
          <w:lang w:val="pt-PT"/>
        </w:rPr>
        <w:t>dessa evolução</w:t>
      </w:r>
      <w:r w:rsidR="00C37868">
        <w:rPr>
          <w:lang w:val="pt-PT"/>
        </w:rPr>
        <w:t>, o</w:t>
      </w:r>
      <w:r w:rsidR="00AB1563">
        <w:rPr>
          <w:lang w:val="pt-PT"/>
        </w:rPr>
        <w:t xml:space="preserve"> número de trabalhdaores empregue</w:t>
      </w:r>
      <w:r w:rsidR="00C37868">
        <w:rPr>
          <w:lang w:val="pt-PT"/>
        </w:rPr>
        <w:t xml:space="preserve"> hoje na FACOBOL</w:t>
      </w:r>
      <w:r w:rsidR="00AB1563">
        <w:rPr>
          <w:lang w:val="pt-PT"/>
        </w:rPr>
        <w:t xml:space="preserve">, por exemplo, </w:t>
      </w:r>
      <w:r w:rsidR="00C37868">
        <w:rPr>
          <w:lang w:val="pt-PT"/>
        </w:rPr>
        <w:t xml:space="preserve">corresponde a cerca de 13.33% de total de trabalhadores empregues </w:t>
      </w:r>
      <w:r w:rsidR="00AB1563">
        <w:rPr>
          <w:lang w:val="pt-PT"/>
        </w:rPr>
        <w:t>no auge da sua produção e apenas 2.0% desse número</w:t>
      </w:r>
      <w:r w:rsidR="00C37868">
        <w:rPr>
          <w:lang w:val="pt-PT"/>
        </w:rPr>
        <w:t xml:space="preserve"> são mulheres. Por outro lado, a Indústria de Borracha e Calçado</w:t>
      </w:r>
      <w:r w:rsidR="003A203C">
        <w:rPr>
          <w:lang w:val="pt-PT"/>
        </w:rPr>
        <w:t xml:space="preserve"> (IBC)</w:t>
      </w:r>
      <w:r w:rsidR="00C37868">
        <w:rPr>
          <w:lang w:val="pt-PT"/>
        </w:rPr>
        <w:t>, empregou no primeiro ano da sua operação 383 trabalhadores dos quais 370 não especializados, cinco técnicos administrativos e escrtórios e oito eram operários especializados contra os actuais níveis de 27 trabalhadores entre técnicos, perários e admnistradores. Como pode-se ver a redução do nível de trabalhadores deve estar associada a níveis produção reduzidas</w:t>
      </w:r>
      <w:r w:rsidR="00AB1563">
        <w:rPr>
          <w:lang w:val="pt-PT"/>
        </w:rPr>
        <w:t>. As novas unidades</w:t>
      </w:r>
      <w:r w:rsidR="00F84167">
        <w:rPr>
          <w:lang w:val="pt-PT"/>
        </w:rPr>
        <w:t xml:space="preserve"> são essencialmente de comercialização de pneumáticos e recauchutagem co</w:t>
      </w:r>
      <w:r w:rsidR="00AB1563">
        <w:rPr>
          <w:lang w:val="pt-PT"/>
        </w:rPr>
        <w:t>mo é o caso da Tyre Corporation, Bandaut, etc. e</w:t>
      </w:r>
      <w:r w:rsidR="00F84167">
        <w:rPr>
          <w:lang w:val="pt-PT"/>
        </w:rPr>
        <w:t xml:space="preserve"> empregam em média 30 trabalhadores cada. </w:t>
      </w:r>
    </w:p>
    <w:p w:rsidR="00FD0F03" w:rsidRDefault="00BE6DAB" w:rsidP="0055041A">
      <w:pPr>
        <w:spacing w:line="360" w:lineRule="auto"/>
        <w:jc w:val="both"/>
        <w:rPr>
          <w:lang w:val="pt-PT"/>
        </w:rPr>
      </w:pPr>
      <w:r>
        <w:rPr>
          <w:lang w:val="pt-PT"/>
        </w:rPr>
        <w:t>Com um valor não bem definido (US$ 81,000 a US$ 85,000) a</w:t>
      </w:r>
      <w:r w:rsidR="0055041A">
        <w:rPr>
          <w:lang w:val="pt-PT"/>
        </w:rPr>
        <w:t xml:space="preserve"> Indústria de Borracha e Calçado (IBC) foi em 2000 vendido em 80%, esta unidade produtiva produz calçado (botas e sapatilhas</w:t>
      </w:r>
      <w:r w:rsidR="00AB1563">
        <w:rPr>
          <w:lang w:val="pt-PT"/>
        </w:rPr>
        <w:t>, essencialmente</w:t>
      </w:r>
      <w:r w:rsidR="0055041A">
        <w:rPr>
          <w:lang w:val="pt-PT"/>
        </w:rPr>
        <w:t>) e outros artigos de borracha com maior enfoque p</w:t>
      </w:r>
      <w:r w:rsidR="00AB1563">
        <w:rPr>
          <w:lang w:val="pt-PT"/>
        </w:rPr>
        <w:t>ara artigos de uso</w:t>
      </w:r>
      <w:r w:rsidR="0055041A">
        <w:rPr>
          <w:lang w:val="pt-PT"/>
        </w:rPr>
        <w:t xml:space="preserve"> e</w:t>
      </w:r>
      <w:r w:rsidR="00AB1563">
        <w:rPr>
          <w:lang w:val="pt-PT"/>
        </w:rPr>
        <w:t>m</w:t>
      </w:r>
      <w:r w:rsidR="0055041A">
        <w:rPr>
          <w:lang w:val="pt-PT"/>
        </w:rPr>
        <w:t xml:space="preserve"> automóveis.</w:t>
      </w:r>
      <w:r w:rsidR="009E13D8">
        <w:rPr>
          <w:lang w:val="pt-PT"/>
        </w:rPr>
        <w:t xml:space="preserve">  </w:t>
      </w:r>
    </w:p>
    <w:p w:rsidR="005744E4" w:rsidRDefault="005744E4" w:rsidP="0055041A">
      <w:pPr>
        <w:spacing w:line="360" w:lineRule="auto"/>
        <w:jc w:val="both"/>
        <w:rPr>
          <w:lang w:val="pt-PT"/>
        </w:rPr>
      </w:pPr>
      <w:r>
        <w:rPr>
          <w:lang w:val="pt-PT"/>
        </w:rPr>
        <w:t>No geral, a indústria de borracha em Moçambique surgiu nos anos 40 e 60 com uma perspectiva de mercado promissora, empregando em média nessa época cerca de 1000 trabalhadores. Porém, durante os finais dos anos 70 e ao longo dos anos 80, apesar de a indústria possuir novas unidades produtivas, o seu desempenho ficou seriamente afectado. Por um lado, a centralização da produção que exige uma planificação cada vez mais complexa e cuidada e por outro, a falta de técnicos pode ter sido uma das razões para a queda significativa da produção durantes o período de pós-independência. A abertura da economia colocou enormes desafios a esta indústria e complicaram-se ainda mais quando a MABOR ficou paralisada devido ao incêndio que sofreu.</w:t>
      </w:r>
    </w:p>
    <w:p w:rsidR="00B518A4" w:rsidRDefault="00B518A4" w:rsidP="0055041A">
      <w:pPr>
        <w:spacing w:line="360" w:lineRule="auto"/>
        <w:jc w:val="both"/>
        <w:rPr>
          <w:lang w:val="pt-PT"/>
        </w:rPr>
      </w:pPr>
      <w:r>
        <w:rPr>
          <w:lang w:val="pt-PT"/>
        </w:rPr>
        <w:t xml:space="preserve">O país experimentou a produção das árvores da borracha em Gurué, na Zambézia, durante os anos 80 no quadro do Plano Perspectivo Indicativo (PPI) mas foi interrompido por razões da guerra civil que só terminou em 1992. Dada esta situação, seria recomendável que o País reactivasse a produção das plantas Seringueiras (uma planta da qual se extrai a borracha) que poderia impulsionar a indústria e, não só a geração de emprego. Os dados do estudo realizado em 2010 pela IMPROVE CONSULTING, </w:t>
      </w:r>
      <w:r>
        <w:rPr>
          <w:lang w:val="pt-PT"/>
        </w:rPr>
        <w:lastRenderedPageBreak/>
        <w:t xml:space="preserve">Consultoria em Gestão em Moçambique indica que 5 hactares geram um emprego. Contudo, </w:t>
      </w:r>
      <w:r w:rsidR="00047F7A">
        <w:rPr>
          <w:lang w:val="pt-PT"/>
        </w:rPr>
        <w:t>o valor acrescentado em cada uma das fases da cadeia de valor tendem a aumentar o nível de emprego para além do potencial de contribuir significativamente para a balança comercial através das exportaçoes.</w:t>
      </w:r>
    </w:p>
    <w:p w:rsidR="00F9328B" w:rsidRPr="00F9328B" w:rsidRDefault="00F9328B" w:rsidP="00F9328B">
      <w:pPr>
        <w:pStyle w:val="PargrafodaLista"/>
        <w:numPr>
          <w:ilvl w:val="1"/>
          <w:numId w:val="5"/>
        </w:numPr>
        <w:spacing w:line="360" w:lineRule="auto"/>
        <w:jc w:val="both"/>
        <w:rPr>
          <w:b/>
          <w:sz w:val="28"/>
          <w:szCs w:val="28"/>
          <w:lang w:val="pt-PT"/>
        </w:rPr>
      </w:pPr>
      <w:r w:rsidRPr="00D54471">
        <w:rPr>
          <w:b/>
          <w:sz w:val="28"/>
          <w:szCs w:val="28"/>
          <w:lang w:val="pt-PT"/>
        </w:rPr>
        <w:t>Situação actua</w:t>
      </w:r>
      <w:r>
        <w:rPr>
          <w:b/>
          <w:sz w:val="28"/>
          <w:szCs w:val="28"/>
          <w:lang w:val="pt-PT"/>
        </w:rPr>
        <w:t xml:space="preserve">l do sector da Borracha em Moçambque </w:t>
      </w:r>
      <w:r w:rsidRPr="00F9328B">
        <w:rPr>
          <w:b/>
          <w:sz w:val="28"/>
          <w:szCs w:val="28"/>
          <w:lang w:val="pt-PT"/>
        </w:rPr>
        <w:t xml:space="preserve">     </w:t>
      </w:r>
    </w:p>
    <w:p w:rsidR="006C2532" w:rsidRDefault="006C2532" w:rsidP="00F9328B">
      <w:pPr>
        <w:spacing w:line="360" w:lineRule="auto"/>
        <w:jc w:val="both"/>
        <w:rPr>
          <w:lang w:val="pt-PT"/>
        </w:rPr>
      </w:pPr>
    </w:p>
    <w:p w:rsidR="00827169" w:rsidRDefault="005744E4" w:rsidP="00F9328B">
      <w:pPr>
        <w:spacing w:line="360" w:lineRule="auto"/>
        <w:jc w:val="both"/>
        <w:rPr>
          <w:rFonts w:cs="Times New Roman"/>
          <w:lang w:val="pt-PT"/>
        </w:rPr>
      </w:pPr>
      <w:r>
        <w:rPr>
          <w:lang w:val="pt-PT"/>
        </w:rPr>
        <w:t xml:space="preserve">Com uma utilização da borracha em mais de 57 toneladas anuais, um volume médio de facturação na indústria de aproximadamente 6.0 milhoes de meticais por ano, </w:t>
      </w:r>
      <w:r w:rsidR="006C2532">
        <w:rPr>
          <w:lang w:val="pt-PT"/>
        </w:rPr>
        <w:t>esta indústria em Moçambique é caracterizada por ser oligopolista na produção dos artigos de borracha. Apesar dessa fraca competição na produção, na comerciaização dos produtos finais parece haver operadores  que comercializam produtos provenientes das importações dos mais variados produtores mundiais. Esta competição, de certa forma desleal, sufoca a produç</w:t>
      </w:r>
      <w:r w:rsidR="008B0A41">
        <w:rPr>
          <w:lang w:val="pt-PT"/>
        </w:rPr>
        <w:t xml:space="preserve">ão doméstica resultando assim em </w:t>
      </w:r>
      <w:r w:rsidR="006C2532">
        <w:rPr>
          <w:lang w:val="pt-PT"/>
        </w:rPr>
        <w:t>um desempenho não satisfatório das empresas domésticas.</w:t>
      </w:r>
      <w:r w:rsidR="008B0A41">
        <w:rPr>
          <w:lang w:val="pt-PT"/>
        </w:rPr>
        <w:t xml:space="preserve"> O resultado deste fraco desempenho pode ser visto comparando os níveis de emprego conseguidos nos anos </w:t>
      </w:r>
      <w:r w:rsidR="000D566F">
        <w:rPr>
          <w:lang w:val="pt-PT"/>
        </w:rPr>
        <w:t xml:space="preserve">60, 70 e 80 </w:t>
      </w:r>
      <w:r w:rsidR="008B0A41">
        <w:rPr>
          <w:lang w:val="pt-PT"/>
        </w:rPr>
        <w:t>com os níveis actuais de emprego. Com a concorrência vinda  dos produtos importados, a produção doméstica foi colocada em risco e, por isso, os produtores nacionais tiveram que buscar novas fontes de matérias-prim</w:t>
      </w:r>
      <w:r w:rsidR="004C59A3">
        <w:rPr>
          <w:lang w:val="pt-PT"/>
        </w:rPr>
        <w:t>as que não fossem os tradicionais, por exedmplo a</w:t>
      </w:r>
      <w:r w:rsidR="008B0A41">
        <w:rPr>
          <w:lang w:val="pt-PT"/>
        </w:rPr>
        <w:t xml:space="preserve"> Malásia e Singapura. A razão para a busca de </w:t>
      </w:r>
      <w:r w:rsidR="004C59A3">
        <w:rPr>
          <w:lang w:val="pt-PT"/>
        </w:rPr>
        <w:t>novas fontes de matérias-primas é, segundo o sector, a necessidade de reduzir dos custos de produção de tal sorte que pudessem competir com esses produtos importandos.</w:t>
      </w:r>
      <w:r w:rsidR="008B0A41">
        <w:rPr>
          <w:lang w:val="pt-PT"/>
        </w:rPr>
        <w:t xml:space="preserve"> </w:t>
      </w:r>
      <w:r w:rsidR="004C59A3">
        <w:rPr>
          <w:lang w:val="pt-PT"/>
        </w:rPr>
        <w:t>Deste modo,</w:t>
      </w:r>
      <w:r w:rsidR="008B0A41">
        <w:rPr>
          <w:lang w:val="pt-PT"/>
        </w:rPr>
        <w:t xml:space="preserve"> </w:t>
      </w:r>
      <w:r w:rsidR="004C59A3">
        <w:rPr>
          <w:lang w:val="pt-PT"/>
        </w:rPr>
        <w:t xml:space="preserve">as novas fontes de matérias-primas passaram a ser a </w:t>
      </w:r>
      <w:r w:rsidR="00E575C0">
        <w:rPr>
          <w:lang w:val="pt-PT"/>
        </w:rPr>
        <w:t>África do Sul (essencilamente borrachas, colas e remendos)</w:t>
      </w:r>
      <w:r w:rsidR="000D566F">
        <w:rPr>
          <w:lang w:val="pt-PT"/>
        </w:rPr>
        <w:t xml:space="preserve"> e do Japão (carcaças de pneu usados)</w:t>
      </w:r>
      <w:r w:rsidR="004C59A3">
        <w:rPr>
          <w:lang w:val="pt-PT"/>
        </w:rPr>
        <w:t>.</w:t>
      </w:r>
      <w:r w:rsidR="003A203C">
        <w:rPr>
          <w:lang w:val="pt-PT"/>
        </w:rPr>
        <w:t xml:space="preserve"> Para o caso, da IBC uso um outro produto, por sinal único de origem doméstica, chamado </w:t>
      </w:r>
      <w:r w:rsidR="003A203C" w:rsidRPr="003A203C">
        <w:rPr>
          <w:lang w:val="pt-PT"/>
        </w:rPr>
        <w:t>“</w:t>
      </w:r>
      <w:r w:rsidR="003A203C" w:rsidRPr="003A203C">
        <w:rPr>
          <w:rFonts w:cs="Times New Roman"/>
          <w:lang w:val="pt-PT"/>
        </w:rPr>
        <w:t>china clear” que é caulino lavado que é uma espécie de área pesada</w:t>
      </w:r>
      <w:r w:rsidR="003A203C">
        <w:rPr>
          <w:rFonts w:cs="Times New Roman"/>
          <w:lang w:val="pt-PT"/>
        </w:rPr>
        <w:t>.</w:t>
      </w:r>
      <w:r w:rsidR="00D458FA">
        <w:rPr>
          <w:rFonts w:cs="Times New Roman"/>
          <w:lang w:val="pt-PT"/>
        </w:rPr>
        <w:t xml:space="preserve"> A outra razão para recorrer a outros mercado (principalmente África do Sul) está associada à fraca base financeira das empresas. Importar produtos dos mercados originários requer uma capacidade financeira forte para puder fazer provisão não só de capital para importação como também para </w:t>
      </w:r>
      <w:r w:rsidR="005C0829">
        <w:rPr>
          <w:rFonts w:cs="Times New Roman"/>
          <w:lang w:val="pt-PT"/>
        </w:rPr>
        <w:t>constituição dos “stocks” necessários para o processo produtivo.</w:t>
      </w:r>
      <w:r w:rsidR="00827169">
        <w:rPr>
          <w:rFonts w:cs="Times New Roman"/>
          <w:lang w:val="pt-PT"/>
        </w:rPr>
        <w:t xml:space="preserve"> Deste modo a importação da África do Sul (vista como fonte alternativa dos produtores da borracha) facilita a importação em pequenas quantidades (apesar de ser relativamente um pouco mais cara) e garantir a continuidade da produção.</w:t>
      </w:r>
    </w:p>
    <w:p w:rsidR="0012497F" w:rsidRDefault="00EE1352" w:rsidP="00F9328B">
      <w:pPr>
        <w:spacing w:line="360" w:lineRule="auto"/>
        <w:jc w:val="both"/>
        <w:rPr>
          <w:rFonts w:cs="Times New Roman"/>
          <w:lang w:val="pt-PT"/>
        </w:rPr>
      </w:pPr>
      <w:r>
        <w:rPr>
          <w:rFonts w:cs="Times New Roman"/>
          <w:lang w:val="pt-PT"/>
        </w:rPr>
        <w:t xml:space="preserve">A pouca competividade desta indústria doméstica prende-se com vários factores, de entre eles oc custos aduaneiros e IVA que chegam a atingir 45% por cento da importação das matérias-primas. A maioria das empresas operando na indústria chega a constituir até 25% do “stock” da matéria-prima e as empresas </w:t>
      </w:r>
      <w:r>
        <w:rPr>
          <w:rFonts w:cs="Times New Roman"/>
          <w:lang w:val="pt-PT"/>
        </w:rPr>
        <w:lastRenderedPageBreak/>
        <w:t>declaram que nunca calcularam o custo de armazenamento. Contudo, pode-se imputar um valor de armazenamento das matérias-primas e produtos finais (apesar de  produto final não permancer muito tempo nos amazéns da fábrica dada a natureza da produção: produção por encomenda.) em função do custo de arrendamento de armazéns similares. Na verdade, este é um custo que fica sub-estimado na contabilidade da empresa e, por isso, os possíveis lucros reportados deveriam ser revistos em baixa de acordo com a imputação feita.</w:t>
      </w:r>
    </w:p>
    <w:p w:rsidR="00EE1352" w:rsidRDefault="0012497F" w:rsidP="00F9328B">
      <w:pPr>
        <w:spacing w:line="360" w:lineRule="auto"/>
        <w:jc w:val="both"/>
        <w:rPr>
          <w:rFonts w:cs="Times New Roman"/>
          <w:lang w:val="pt-PT"/>
        </w:rPr>
      </w:pPr>
      <w:r>
        <w:rPr>
          <w:rFonts w:cs="Times New Roman"/>
          <w:lang w:val="pt-PT"/>
        </w:rPr>
        <w:t>As empresas desta indústria em geral aplicam uma margem de lucro média de 30%. Contudo, o sector queixa-se da falta da mão-de-obra qualificada, mas acredita-se que a maioria do factor trabalho (mecânicos, electricistas e fundamentalmente químicos-físicos) existe no mercado treinado pela maioria das escolas técnicas, sobretudo escolas e institutos industriais. Além disso, o sector aponta para a qualidade de energia eléctrica (incluindo o preço) como um constragimento ao processo produtivo, por exemplo, cortes de energias comprometem os planos de produção que contribuem para confiança dos clientes e qualidade dos produtos finais.</w:t>
      </w:r>
      <w:r w:rsidR="00EE1352">
        <w:rPr>
          <w:rFonts w:cs="Times New Roman"/>
          <w:lang w:val="pt-PT"/>
        </w:rPr>
        <w:t xml:space="preserve"> </w:t>
      </w:r>
    </w:p>
    <w:p w:rsidR="008565D7" w:rsidRDefault="008565D7" w:rsidP="00F9328B">
      <w:pPr>
        <w:spacing w:line="360" w:lineRule="auto"/>
        <w:jc w:val="both"/>
        <w:rPr>
          <w:rFonts w:cs="Times New Roman"/>
          <w:lang w:val="pt-PT"/>
        </w:rPr>
      </w:pPr>
      <w:r>
        <w:rPr>
          <w:rFonts w:cs="Times New Roman"/>
          <w:lang w:val="pt-PT"/>
        </w:rPr>
        <w:t>Os problemas institucionais, ligados a burocracia nas Alfândegas, associados a não isençao de alguns produtos que entram no processo produtivo da empresa (por exemplo tecido usado para produção de sapatilhas) são apontados como barreiras adicionais a serem removidas. Outra barreira importante para o desenvolvimento desta indústria é o acesso ao crédito que se torna proibitivo devido às taxas de juros e ao excesso de garantias exigidas para a sua concessão. Nas barreiras concorrenciais, a entrada de produtos importados, muitas vezes, qualidade mais baixa (duas a três vezes) que a de produção nacional complica o desen</w:t>
      </w:r>
      <w:r w:rsidR="00D22401">
        <w:rPr>
          <w:rFonts w:cs="Times New Roman"/>
          <w:lang w:val="pt-PT"/>
        </w:rPr>
        <w:t>volvimento da indústria por ser desleal. Apesar disso, esta indústria considera que uma concorrência leal ajudaria a impulsioná-lo por isso, a indústria vê de bons olhos a concorrência com os produtos legais da África do Sul e da China.</w:t>
      </w:r>
    </w:p>
    <w:p w:rsidR="00D22401" w:rsidRDefault="00D22401" w:rsidP="00F9328B">
      <w:pPr>
        <w:spacing w:line="360" w:lineRule="auto"/>
        <w:jc w:val="both"/>
        <w:rPr>
          <w:rFonts w:cs="Times New Roman"/>
          <w:lang w:val="pt-PT"/>
        </w:rPr>
      </w:pPr>
      <w:r>
        <w:rPr>
          <w:rFonts w:cs="Times New Roman"/>
          <w:lang w:val="pt-PT"/>
        </w:rPr>
        <w:t>A indústria não se sente privilegiado pelo Estado moçambicano recorrendo, em muitos casos, a produtos importado em deterimento dos produtos nacionais. Por exemplo, uma empresa na indústria ganhou o concurso de fornecimento de botas militares ao Ministério da Defesa, mas tal contratação nunca chegou a efectivar-se, facto que complicou a vida da empresa, principalmente depois de um grande investimento para acomodar a produção daquele tipo de produto. Porquanto, a produção de botas militares constitui um forte mercado potencial que poderia alavancar a indústria. Outros mercados potenciais são as empresas de segurança privadas no fornecimentos de botas.</w:t>
      </w:r>
      <w:r w:rsidR="0076409F">
        <w:rPr>
          <w:rFonts w:cs="Times New Roman"/>
          <w:lang w:val="pt-PT"/>
        </w:rPr>
        <w:t xml:space="preserve"> Na verdade, não existem barreiras políticas mas coloca-se aponta-se a preferência pelo produto nacional produzido nesta indústria como uma das fontes de alavancar o sector.</w:t>
      </w:r>
    </w:p>
    <w:p w:rsidR="00591D18" w:rsidRDefault="00591D18" w:rsidP="001F2B0E">
      <w:pPr>
        <w:spacing w:before="240" w:line="360" w:lineRule="auto"/>
        <w:jc w:val="both"/>
        <w:rPr>
          <w:rFonts w:cs="Times New Roman"/>
          <w:lang w:val="pt-PT"/>
        </w:rPr>
      </w:pPr>
      <w:r>
        <w:rPr>
          <w:rFonts w:cs="Times New Roman"/>
          <w:lang w:val="pt-PT"/>
        </w:rPr>
        <w:lastRenderedPageBreak/>
        <w:t>Os outros produtores desta indústria são aqueles que dedicam a recauchutagem dos pneus. Estes compram carcaças de pneus no Japão e África do Sul e usam a borracha para a recuperação dos pneus. Com custo médio por carcaça de US$ 100 e US$ 5 por quilograma de borracha</w:t>
      </w:r>
      <w:r w:rsidR="006E16F6">
        <w:rPr>
          <w:rFonts w:cs="Times New Roman"/>
          <w:lang w:val="pt-PT"/>
        </w:rPr>
        <w:t xml:space="preserve"> (preços que estão acima aos preços reportados pela literatura para 2009 (ISRG, 2009)</w:t>
      </w:r>
      <w:r>
        <w:rPr>
          <w:rFonts w:cs="Times New Roman"/>
          <w:lang w:val="pt-PT"/>
        </w:rPr>
        <w:t>. A cadeia de valor deste subsector poderia</w:t>
      </w:r>
      <w:r w:rsidR="00C90DBA">
        <w:rPr>
          <w:rFonts w:cs="Times New Roman"/>
          <w:lang w:val="pt-PT"/>
        </w:rPr>
        <w:t xml:space="preserve"> dar emprego a alguns nacionais pela recolha e revenda de carcaças disponíveis. </w:t>
      </w:r>
      <w:r w:rsidR="001F2B0E">
        <w:rPr>
          <w:rFonts w:cs="Times New Roman"/>
          <w:lang w:val="pt-PT"/>
        </w:rPr>
        <w:t>De entre as m</w:t>
      </w:r>
      <w:r w:rsidR="001F2B0E" w:rsidRPr="001F2B0E">
        <w:rPr>
          <w:rFonts w:cs="Times New Roman"/>
          <w:lang w:val="pt-PT"/>
        </w:rPr>
        <w:t>atérias-primas deste subsector estão: piso (borracha</w:t>
      </w:r>
      <w:r w:rsidR="001F2B0E">
        <w:rPr>
          <w:rFonts w:cs="Times New Roman"/>
          <w:lang w:val="pt-PT"/>
        </w:rPr>
        <w:t xml:space="preserve"> ou borracha semi-processada</w:t>
      </w:r>
      <w:r w:rsidR="001F2B0E" w:rsidRPr="001F2B0E">
        <w:rPr>
          <w:rFonts w:cs="Times New Roman"/>
          <w:lang w:val="pt-PT"/>
        </w:rPr>
        <w:t>), “</w:t>
      </w:r>
      <w:r w:rsidR="001F2B0E" w:rsidRPr="001F2B0E">
        <w:rPr>
          <w:rFonts w:cs="Times New Roman"/>
          <w:i/>
          <w:lang w:val="pt-PT"/>
        </w:rPr>
        <w:t>cushon</w:t>
      </w:r>
      <w:r w:rsidR="001F2B0E" w:rsidRPr="001F2B0E">
        <w:rPr>
          <w:rFonts w:cs="Times New Roman"/>
          <w:lang w:val="pt-PT"/>
        </w:rPr>
        <w:t>” (espécie de cola que se aplica na carcaça para se embutir o piso), machões (espécie de remendos), benzina e envelopes.</w:t>
      </w:r>
      <w:r w:rsidR="00C90DBA">
        <w:rPr>
          <w:rFonts w:cs="Times New Roman"/>
          <w:lang w:val="pt-PT"/>
        </w:rPr>
        <w:t>Com uma média de 50 a 60 contentores importados de carcaças por ano com</w:t>
      </w:r>
      <w:r w:rsidR="001F2B0E">
        <w:rPr>
          <w:rFonts w:cs="Times New Roman"/>
          <w:lang w:val="pt-PT"/>
        </w:rPr>
        <w:t>o matéria-prima, o subsector produz cerca de 10000 pneu recachutados por ano e um volume médio de facturação que anda a volta de 170,000,000 meticais por ano.</w:t>
      </w:r>
    </w:p>
    <w:p w:rsidR="00451F09" w:rsidRDefault="001F2B0E" w:rsidP="001F2B0E">
      <w:pPr>
        <w:spacing w:before="240" w:line="360" w:lineRule="auto"/>
        <w:jc w:val="both"/>
        <w:rPr>
          <w:rFonts w:cs="Times New Roman"/>
          <w:lang w:val="pt-PT"/>
        </w:rPr>
      </w:pPr>
      <w:r>
        <w:rPr>
          <w:rFonts w:cs="Times New Roman"/>
          <w:lang w:val="pt-PT"/>
        </w:rPr>
        <w:t xml:space="preserve">Como pode-se ver a cadeia de valor desta indústria é longa e extensa que poderia </w:t>
      </w:r>
      <w:r w:rsidR="005B23B0">
        <w:rPr>
          <w:rFonts w:cs="Times New Roman"/>
          <w:lang w:val="pt-PT"/>
        </w:rPr>
        <w:t>oferecer emprego a um grupo grande indivíduos quer na agricultura (produção da borracha, por exemplo) quer ao longo de toda a cadeia de processamento e venda dos produtos finais. O uso de materiais de segunda mão (carcaças), tal como acontece em outras indústrias como ferro, vidro, etc pode ser importante na geração de renda para um conjunto, ainda que não significativo, de famílias.</w:t>
      </w:r>
    </w:p>
    <w:p w:rsidR="007726AC" w:rsidRPr="007726AC" w:rsidRDefault="007726AC"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AF2A52" w:rsidRPr="007726AC" w:rsidRDefault="00AF2A52" w:rsidP="00AF2A52">
      <w:pPr>
        <w:spacing w:line="360" w:lineRule="auto"/>
        <w:jc w:val="both"/>
        <w:rPr>
          <w:rFonts w:cs="Times New Roman"/>
          <w:lang w:val="pt-PT"/>
        </w:rPr>
      </w:pPr>
    </w:p>
    <w:p w:rsidR="007726AC" w:rsidRPr="007726AC" w:rsidRDefault="007726AC" w:rsidP="007726AC">
      <w:pPr>
        <w:spacing w:line="360" w:lineRule="auto"/>
        <w:ind w:left="720"/>
        <w:jc w:val="both"/>
        <w:rPr>
          <w:rFonts w:cs="Times New Roman"/>
          <w:lang w:val="pt-PT"/>
        </w:rPr>
      </w:pPr>
      <w:r>
        <w:rPr>
          <w:b/>
          <w:sz w:val="28"/>
          <w:szCs w:val="28"/>
          <w:lang w:val="pt-PT"/>
        </w:rPr>
        <w:t xml:space="preserve">3.  </w:t>
      </w:r>
      <w:r w:rsidR="00AF2A52">
        <w:rPr>
          <w:b/>
          <w:sz w:val="28"/>
          <w:szCs w:val="28"/>
          <w:lang w:val="pt-PT"/>
        </w:rPr>
        <w:t>C</w:t>
      </w:r>
      <w:r w:rsidR="00AF2A52" w:rsidRPr="00AF2A52">
        <w:rPr>
          <w:b/>
          <w:sz w:val="28"/>
          <w:szCs w:val="28"/>
          <w:lang w:val="pt-PT"/>
        </w:rPr>
        <w:t xml:space="preserve">onclusão </w:t>
      </w:r>
      <w:r w:rsidR="00AF2A52" w:rsidRPr="007726AC">
        <w:rPr>
          <w:b/>
          <w:sz w:val="28"/>
          <w:szCs w:val="28"/>
          <w:lang w:val="pt-PT"/>
        </w:rPr>
        <w:t>e Recomendações</w:t>
      </w:r>
    </w:p>
    <w:p w:rsidR="00FD0F03" w:rsidRDefault="007726AC" w:rsidP="0055041A">
      <w:pPr>
        <w:spacing w:line="360" w:lineRule="auto"/>
        <w:jc w:val="both"/>
        <w:rPr>
          <w:lang w:val="pt-PT"/>
        </w:rPr>
      </w:pPr>
      <w:r>
        <w:rPr>
          <w:lang w:val="pt-PT"/>
        </w:rPr>
        <w:t xml:space="preserve">A borracha é um material polimérico que se distingue dos outros materiais pela capacidade de voltar rapidamente ao seu estado inicial. A sua indústria consome cerca de de 15 milhões de toneladas por ano no mundo da qual </w:t>
      </w:r>
      <w:r>
        <w:rPr>
          <w:sz w:val="24"/>
          <w:szCs w:val="24"/>
          <w:lang w:val="pt-PT"/>
        </w:rPr>
        <w:t>é a borracha natural associada à actividades agro-industrial e os restantes dois terços da borracha sintética associada à indústria petroquímica.  A produção da borracha esta associada a um conjunto de indústrias cujas cadeias de valores podem associar-se a</w:t>
      </w:r>
      <w:r w:rsidRPr="00057484">
        <w:rPr>
          <w:sz w:val="24"/>
          <w:szCs w:val="24"/>
          <w:lang w:val="pt-PT"/>
        </w:rPr>
        <w:t>: (i) indústria pesada, a base de produção de pneumáticos e (ii) indústria leve base de produção de todos outros artigos de borracha, por exemplo luvas e preservativos.</w:t>
      </w:r>
      <w:r w:rsidR="006E16F6">
        <w:rPr>
          <w:sz w:val="24"/>
          <w:szCs w:val="24"/>
          <w:lang w:val="pt-PT"/>
        </w:rPr>
        <w:t xml:space="preserve"> </w:t>
      </w:r>
    </w:p>
    <w:p w:rsidR="006E16F6" w:rsidRDefault="006E16F6" w:rsidP="006E16F6">
      <w:pPr>
        <w:spacing w:line="360" w:lineRule="auto"/>
        <w:jc w:val="both"/>
        <w:rPr>
          <w:rFonts w:cs="Times New Roman"/>
          <w:lang w:val="pt-PT"/>
        </w:rPr>
      </w:pPr>
      <w:r w:rsidRPr="00057484">
        <w:rPr>
          <w:sz w:val="24"/>
          <w:szCs w:val="24"/>
          <w:lang w:val="pt-PT"/>
        </w:rPr>
        <w:t>Historicamente, o mercado da borracha é o único cuja oferta tem superado a procura e com um volume de facturação mundial que varia de US$25 biliões e US$30 biliões para fornecedores, US$70 biliões para fabricantes de pneumáticos e US$35 biliões a US$40 biliões para produtor</w:t>
      </w:r>
      <w:r w:rsidR="00081A62">
        <w:rPr>
          <w:sz w:val="24"/>
          <w:szCs w:val="24"/>
          <w:lang w:val="pt-PT"/>
        </w:rPr>
        <w:t xml:space="preserve">es de artigos leves de borracha e a indústria da borracha em Moçambique não chega a contribuir </w:t>
      </w:r>
      <w:r w:rsidR="00B518A4">
        <w:rPr>
          <w:sz w:val="24"/>
          <w:szCs w:val="24"/>
          <w:lang w:val="pt-PT"/>
        </w:rPr>
        <w:t>1/10</w:t>
      </w:r>
      <w:r w:rsidR="0078486E">
        <w:rPr>
          <w:sz w:val="24"/>
          <w:szCs w:val="24"/>
          <w:lang w:val="pt-PT"/>
        </w:rPr>
        <w:t xml:space="preserve"> desse volume de negócio que acontece no mundo.</w:t>
      </w:r>
      <w:r w:rsidR="00BC404D">
        <w:rPr>
          <w:sz w:val="24"/>
          <w:szCs w:val="24"/>
          <w:lang w:val="pt-PT"/>
        </w:rPr>
        <w:t xml:space="preserve"> Porém, o País</w:t>
      </w:r>
      <w:r w:rsidR="009F4AC9">
        <w:rPr>
          <w:sz w:val="24"/>
          <w:szCs w:val="24"/>
          <w:lang w:val="pt-PT"/>
        </w:rPr>
        <w:t xml:space="preserve"> possui uma potencialidade ao nível regional para ser uma grande referência na produção da borracha natural. Uma experiência realizada pelos brasileiros provou que Moçambique poderia ser um potencial grande produtor da borracha na região e, como consequência poderia dar emprego  muitas pessoas que trabalham n</w:t>
      </w:r>
      <w:r w:rsidR="00370F27">
        <w:rPr>
          <w:sz w:val="24"/>
          <w:szCs w:val="24"/>
          <w:lang w:val="pt-PT"/>
        </w:rPr>
        <w:t>o sector da agricultra.</w:t>
      </w:r>
    </w:p>
    <w:p w:rsidR="00451F09" w:rsidRDefault="006652B8" w:rsidP="0055041A">
      <w:pPr>
        <w:spacing w:line="360" w:lineRule="auto"/>
        <w:jc w:val="both"/>
        <w:rPr>
          <w:lang w:val="pt-PT"/>
        </w:rPr>
      </w:pPr>
      <w:r w:rsidRPr="006652B8">
        <w:rPr>
          <w:lang w:val="pt-PT"/>
        </w:rPr>
        <w:t xml:space="preserve">A </w:t>
      </w:r>
      <w:r w:rsidR="00B518A4">
        <w:rPr>
          <w:lang w:val="pt-PT"/>
        </w:rPr>
        <w:t>indústria de borracha nã</w:t>
      </w:r>
      <w:r w:rsidRPr="006652B8">
        <w:rPr>
          <w:lang w:val="pt-PT"/>
        </w:rPr>
        <w:t>o é histricamente bem conhecida em Moçambique apesar de ter havido dentr</w:t>
      </w:r>
      <w:r w:rsidR="00B518A4">
        <w:rPr>
          <w:lang w:val="pt-PT"/>
        </w:rPr>
        <w:t xml:space="preserve">o dela empresas de calibre como </w:t>
      </w:r>
      <w:r w:rsidRPr="006652B8">
        <w:rPr>
          <w:lang w:val="pt-PT"/>
        </w:rPr>
        <w:t>a FACOBOL, UFA (hoje IBC) e mais tarde a MABOR que não só colocaram os seus produtos em alguns países da região mas, também, foi uma fonte de emprego importante</w:t>
      </w:r>
      <w:r>
        <w:rPr>
          <w:lang w:val="pt-PT"/>
        </w:rPr>
        <w:t>. No geral, a produção desta indústria esteve apenas virada para o fornecimento do mercado doméstico. Com um nível de emprego de aproximadamente 1000 trabalhdores entre os anos 40 e 70, este sector produzir artigos de borracha de uso variado.</w:t>
      </w:r>
      <w:r w:rsidR="00D07AB3">
        <w:rPr>
          <w:lang w:val="pt-PT"/>
        </w:rPr>
        <w:t xml:space="preserve"> A partir dos finais dos anos 70 e durante os nos 80 o sector viu o seu desempenho afectado. As razões são variadas, desde os desafios colocados devido a centralização da produção que exigia uma planificação cada vez mais complexa e cuidada e por outro, a falta de técnicos pode ter sido uma das razões para a queda significativa da produção durantes o período de pós-independência. A abertura da economia colocou enormes desafios a esta indústria e </w:t>
      </w:r>
      <w:r w:rsidR="00D07AB3">
        <w:rPr>
          <w:lang w:val="pt-PT"/>
        </w:rPr>
        <w:lastRenderedPageBreak/>
        <w:t>complicaram-se ainda mais quando a MABOR ficou paralisada devido ao incêndio que sofreu. Actualmente, o desempenho do sector, apesar de estar en recuperação, ainda esta muito aquém do seu desempenho durante os anos 40 e 70. Porém, o sector carrece de um apoio sobretudo, referente à remoção das barreiras quer institucionais ligados aos processos de desalfandegamento que tornam a produção mais onerosa quer barreiras de merado ligadas a entrada, no País, de produtos</w:t>
      </w:r>
      <w:r w:rsidR="00D07AB3" w:rsidRPr="00D07AB3">
        <w:rPr>
          <w:lang w:val="pt-PT"/>
        </w:rPr>
        <w:t xml:space="preserve"> </w:t>
      </w:r>
      <w:r w:rsidR="00D07AB3">
        <w:rPr>
          <w:lang w:val="pt-PT"/>
        </w:rPr>
        <w:t xml:space="preserve">com a qualidade baixa mas mais barratos, sufoncado desta forma a indústria nacional. O </w:t>
      </w:r>
      <w:r w:rsidR="00F31008">
        <w:rPr>
          <w:lang w:val="pt-PT"/>
        </w:rPr>
        <w:t>crédito dificulta a captura de oportunidades que são oferecidos pelos mercados internacionais da matéria-prima para a indústria, obrigando deste modo a importação dos produtos da África do Sul em pequenos lotes em alternativa aos mercados originários.  Como consequência disso, o subsector de pneus, apenas faz a recauchutagem e não a produção de pneus como poderia ser de desejar para esta indústria. Apesar disso, considera-se que o aperecimento desta produção de segunda linha (recauchutagem) pode ser uma fonte de rendimento para algumas famílias que poderiam dedicar-se à actividade de recolha e venda de carcaças, fonte de uma das matérias-prima desta linha de produção.</w:t>
      </w:r>
    </w:p>
    <w:p w:rsidR="00FD0F03" w:rsidRPr="006652B8" w:rsidRDefault="00F31008" w:rsidP="0055041A">
      <w:pPr>
        <w:spacing w:line="360" w:lineRule="auto"/>
        <w:jc w:val="both"/>
        <w:rPr>
          <w:lang w:val="pt-PT"/>
        </w:rPr>
      </w:pPr>
      <w:r>
        <w:rPr>
          <w:lang w:val="pt-PT"/>
        </w:rPr>
        <w:t>O actual preço da borracha no mercado mundial poderia ser uma fonte importante de rendimento se a produção da bo</w:t>
      </w:r>
      <w:r w:rsidR="004E4B3C">
        <w:rPr>
          <w:lang w:val="pt-PT"/>
        </w:rPr>
        <w:t>rracha no País fosse incentivado</w:t>
      </w:r>
      <w:r w:rsidR="00047F7A">
        <w:rPr>
          <w:lang w:val="pt-PT"/>
        </w:rPr>
        <w:t xml:space="preserve"> e o Gurué, na Zambézia poderia ser o ponto de partida. </w:t>
      </w:r>
      <w:r w:rsidR="004E4B3C">
        <w:rPr>
          <w:lang w:val="pt-PT"/>
        </w:rPr>
        <w:t>De referir a produção da borracha em Moçambique é referida desde os tempos da implantação da Companhia de Moçambique.</w:t>
      </w:r>
      <w:r w:rsidR="00451F09">
        <w:rPr>
          <w:lang w:val="pt-PT"/>
        </w:rPr>
        <w:t xml:space="preserve"> Um estudo realizado em 2010 pela IMPROVE CONSULTING, Consultoria em Gestão em Moçambique indica que a produção das seringueiras  seria uma melhor opção para gereação da renda e seria praticada por agricultores familiares. Por isso, este cami</w:t>
      </w:r>
      <w:r w:rsidR="00B518A4">
        <w:rPr>
          <w:lang w:val="pt-PT"/>
        </w:rPr>
        <w:t>nho seria recomendado não só para geração da renda mas tambem para a reactivação da indústria tornando-a mais competitiva e para exportação.</w:t>
      </w: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lang w:val="pt-PT"/>
        </w:rPr>
      </w:pPr>
    </w:p>
    <w:p w:rsidR="00FD0F03" w:rsidRPr="006652B8" w:rsidRDefault="00FD0F03" w:rsidP="0055041A">
      <w:pPr>
        <w:spacing w:line="360" w:lineRule="auto"/>
        <w:jc w:val="both"/>
        <w:rPr>
          <w:b/>
          <w:sz w:val="32"/>
          <w:szCs w:val="32"/>
        </w:rPr>
      </w:pPr>
      <w:r w:rsidRPr="006652B8">
        <w:rPr>
          <w:b/>
          <w:sz w:val="32"/>
          <w:szCs w:val="32"/>
        </w:rPr>
        <w:t>Referências</w:t>
      </w:r>
    </w:p>
    <w:p w:rsidR="00FD0F03" w:rsidRPr="006652B8" w:rsidRDefault="00FD0F03" w:rsidP="0055041A">
      <w:pPr>
        <w:spacing w:line="360" w:lineRule="auto"/>
        <w:jc w:val="both"/>
        <w:rPr>
          <w:sz w:val="24"/>
          <w:szCs w:val="24"/>
        </w:rPr>
      </w:pPr>
    </w:p>
    <w:p w:rsidR="00FD0F03" w:rsidRPr="00FE45F0" w:rsidRDefault="00FD0F03" w:rsidP="0055041A">
      <w:pPr>
        <w:spacing w:line="360" w:lineRule="auto"/>
        <w:jc w:val="both"/>
        <w:rPr>
          <w:sz w:val="24"/>
          <w:szCs w:val="24"/>
        </w:rPr>
      </w:pPr>
      <w:r w:rsidRPr="006652B8">
        <w:rPr>
          <w:sz w:val="24"/>
          <w:szCs w:val="24"/>
        </w:rPr>
        <w:t>Buttenbender, P. L., Zambberlan, L., Sparemberger, A., Wagne</w:t>
      </w:r>
      <w:r w:rsidRPr="000D566F">
        <w:rPr>
          <w:sz w:val="24"/>
          <w:szCs w:val="24"/>
        </w:rPr>
        <w:t xml:space="preserve">r, A. 2009. Management of Innovation, Performance and </w:t>
      </w:r>
      <w:r>
        <w:rPr>
          <w:sz w:val="24"/>
          <w:szCs w:val="24"/>
        </w:rPr>
        <w:t xml:space="preserve">Value Added: A Case Study in The AgroBusiness Chain. </w:t>
      </w:r>
      <w:r w:rsidRPr="00FE45F0">
        <w:rPr>
          <w:i/>
          <w:sz w:val="24"/>
          <w:szCs w:val="24"/>
        </w:rPr>
        <w:t>Visión de Futuro Año 6, vol. 12(2). December.</w:t>
      </w:r>
    </w:p>
    <w:p w:rsidR="00FD0F03" w:rsidRPr="00FD0F03" w:rsidRDefault="00FD0F03" w:rsidP="0055041A">
      <w:pPr>
        <w:spacing w:line="360" w:lineRule="auto"/>
        <w:jc w:val="both"/>
        <w:rPr>
          <w:sz w:val="24"/>
          <w:szCs w:val="24"/>
          <w:lang w:val="pt-PT"/>
        </w:rPr>
      </w:pPr>
      <w:r w:rsidRPr="00874CB1">
        <w:rPr>
          <w:sz w:val="24"/>
          <w:szCs w:val="24"/>
        </w:rPr>
        <w:t xml:space="preserve">Kanpliskey, R. e Morris, M. 2000. </w:t>
      </w:r>
      <w:r w:rsidRPr="00CC1FB7">
        <w:rPr>
          <w:i/>
          <w:sz w:val="24"/>
          <w:szCs w:val="24"/>
        </w:rPr>
        <w:t>Handbook for Value Chain Research.</w:t>
      </w:r>
      <w:r>
        <w:rPr>
          <w:sz w:val="24"/>
          <w:szCs w:val="24"/>
        </w:rPr>
        <w:t xml:space="preserve"> </w:t>
      </w:r>
      <w:r w:rsidRPr="00FD0F03">
        <w:rPr>
          <w:sz w:val="24"/>
          <w:szCs w:val="24"/>
          <w:lang w:val="pt-PT"/>
        </w:rPr>
        <w:t>Prepared for IDRC.</w:t>
      </w:r>
    </w:p>
    <w:p w:rsidR="00FD0F03" w:rsidRDefault="00FD0F03" w:rsidP="0055041A">
      <w:pPr>
        <w:spacing w:line="360" w:lineRule="auto"/>
        <w:jc w:val="both"/>
        <w:rPr>
          <w:sz w:val="24"/>
          <w:szCs w:val="24"/>
          <w:lang w:val="pt-PT"/>
        </w:rPr>
      </w:pPr>
      <w:r>
        <w:rPr>
          <w:sz w:val="24"/>
          <w:szCs w:val="24"/>
          <w:lang w:val="pt-PT"/>
        </w:rPr>
        <w:t xml:space="preserve">Montenegro R. Sá P. e Pan, S. Shi K. sem data. Panorama do Sector de Borrachas. </w:t>
      </w:r>
      <w:r w:rsidRPr="00CC1FB7">
        <w:rPr>
          <w:i/>
          <w:sz w:val="24"/>
          <w:szCs w:val="24"/>
          <w:lang w:val="pt-PT"/>
        </w:rPr>
        <w:t>Não Publicado.</w:t>
      </w:r>
    </w:p>
    <w:p w:rsidR="00FD0F03" w:rsidRPr="00D14174" w:rsidRDefault="00FD0F03" w:rsidP="0055041A">
      <w:pPr>
        <w:spacing w:line="360" w:lineRule="auto"/>
        <w:jc w:val="both"/>
        <w:rPr>
          <w:sz w:val="24"/>
          <w:szCs w:val="24"/>
          <w:lang w:val="pt-PT"/>
        </w:rPr>
      </w:pPr>
      <w:r w:rsidRPr="00FE45F0">
        <w:rPr>
          <w:i/>
          <w:sz w:val="24"/>
          <w:szCs w:val="24"/>
          <w:lang w:val="pt-PT"/>
        </w:rPr>
        <w:t>International Rubber Supply Group (IRSG)</w:t>
      </w:r>
      <w:r w:rsidRPr="00FE45F0">
        <w:rPr>
          <w:sz w:val="24"/>
          <w:szCs w:val="24"/>
          <w:lang w:val="pt-PT"/>
        </w:rPr>
        <w:t xml:space="preserve">. </w:t>
      </w:r>
      <w:r>
        <w:rPr>
          <w:sz w:val="24"/>
          <w:szCs w:val="24"/>
          <w:lang w:val="pt-PT"/>
        </w:rPr>
        <w:t>2009. Statistics.</w:t>
      </w:r>
    </w:p>
    <w:p w:rsidR="00FD0F03" w:rsidRPr="007726AC" w:rsidRDefault="00FD0F03" w:rsidP="007726AC">
      <w:pPr>
        <w:tabs>
          <w:tab w:val="left" w:pos="7830"/>
        </w:tabs>
        <w:spacing w:before="240" w:line="360" w:lineRule="auto"/>
        <w:jc w:val="both"/>
        <w:rPr>
          <w:sz w:val="24"/>
          <w:szCs w:val="24"/>
          <w:lang w:val="pt-PT"/>
        </w:rPr>
      </w:pPr>
      <w:r>
        <w:rPr>
          <w:sz w:val="24"/>
          <w:szCs w:val="24"/>
          <w:lang w:val="pt-PT"/>
        </w:rPr>
        <w:t xml:space="preserve">Martins, J. G. e Silva, A. 2005. </w:t>
      </w:r>
      <w:r w:rsidRPr="00CC1FB7">
        <w:rPr>
          <w:i/>
          <w:sz w:val="24"/>
          <w:szCs w:val="24"/>
          <w:lang w:val="pt-PT"/>
        </w:rPr>
        <w:t>Série Materiais</w:t>
      </w:r>
      <w:r>
        <w:rPr>
          <w:sz w:val="24"/>
          <w:szCs w:val="24"/>
          <w:lang w:val="pt-PT"/>
        </w:rPr>
        <w:t>. 2 edição</w:t>
      </w:r>
    </w:p>
    <w:sectPr w:rsidR="00FD0F03" w:rsidRPr="007726AC" w:rsidSect="00790D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A9D"/>
    <w:multiLevelType w:val="multilevel"/>
    <w:tmpl w:val="479C8F7C"/>
    <w:lvl w:ilvl="0">
      <w:start w:val="2"/>
      <w:numFmt w:val="decimal"/>
      <w:lvlText w:val="%1."/>
      <w:lvlJc w:val="left"/>
      <w:pPr>
        <w:ind w:left="360" w:hanging="360"/>
      </w:pPr>
      <w:rPr>
        <w:rFonts w:hint="default"/>
        <w:b/>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534E88"/>
    <w:multiLevelType w:val="multilevel"/>
    <w:tmpl w:val="BA5609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C480B91"/>
    <w:multiLevelType w:val="multilevel"/>
    <w:tmpl w:val="6B58A8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A311B11"/>
    <w:multiLevelType w:val="multilevel"/>
    <w:tmpl w:val="479C8F7C"/>
    <w:lvl w:ilvl="0">
      <w:start w:val="2"/>
      <w:numFmt w:val="decimal"/>
      <w:lvlText w:val="%1."/>
      <w:lvlJc w:val="left"/>
      <w:pPr>
        <w:ind w:left="360" w:hanging="360"/>
      </w:pPr>
      <w:rPr>
        <w:rFonts w:hint="default"/>
        <w:b/>
        <w:sz w:val="28"/>
        <w:szCs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D830AFE"/>
    <w:multiLevelType w:val="hybridMultilevel"/>
    <w:tmpl w:val="5D6456FA"/>
    <w:lvl w:ilvl="0" w:tplc="2654DC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80356"/>
    <w:multiLevelType w:val="multilevel"/>
    <w:tmpl w:val="9CC01A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A4201C6"/>
    <w:multiLevelType w:val="hybridMultilevel"/>
    <w:tmpl w:val="F820A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1A3"/>
    <w:rsid w:val="00047F7A"/>
    <w:rsid w:val="00064B69"/>
    <w:rsid w:val="00081A62"/>
    <w:rsid w:val="000B0CDF"/>
    <w:rsid w:val="000D566F"/>
    <w:rsid w:val="000D768D"/>
    <w:rsid w:val="000E073C"/>
    <w:rsid w:val="0012497F"/>
    <w:rsid w:val="00166C62"/>
    <w:rsid w:val="001B006E"/>
    <w:rsid w:val="001F2B0E"/>
    <w:rsid w:val="002E5428"/>
    <w:rsid w:val="00307414"/>
    <w:rsid w:val="00370F27"/>
    <w:rsid w:val="003A203C"/>
    <w:rsid w:val="003F4702"/>
    <w:rsid w:val="00451F09"/>
    <w:rsid w:val="004B1A9A"/>
    <w:rsid w:val="004B6954"/>
    <w:rsid w:val="004C59A3"/>
    <w:rsid w:val="004E478D"/>
    <w:rsid w:val="004E4B3C"/>
    <w:rsid w:val="0055041A"/>
    <w:rsid w:val="005744E4"/>
    <w:rsid w:val="00591D18"/>
    <w:rsid w:val="0059487E"/>
    <w:rsid w:val="005B23B0"/>
    <w:rsid w:val="005C0829"/>
    <w:rsid w:val="00632D21"/>
    <w:rsid w:val="006652B8"/>
    <w:rsid w:val="006B1A5D"/>
    <w:rsid w:val="006B4445"/>
    <w:rsid w:val="006C2532"/>
    <w:rsid w:val="006E16F6"/>
    <w:rsid w:val="007263BD"/>
    <w:rsid w:val="00734AD7"/>
    <w:rsid w:val="0076409F"/>
    <w:rsid w:val="0076488C"/>
    <w:rsid w:val="007726AC"/>
    <w:rsid w:val="00774C2F"/>
    <w:rsid w:val="0078486E"/>
    <w:rsid w:val="00785DA0"/>
    <w:rsid w:val="00790D91"/>
    <w:rsid w:val="00796F52"/>
    <w:rsid w:val="007A0967"/>
    <w:rsid w:val="00827169"/>
    <w:rsid w:val="008523E8"/>
    <w:rsid w:val="008565D7"/>
    <w:rsid w:val="0086238F"/>
    <w:rsid w:val="00897ACF"/>
    <w:rsid w:val="008B0A41"/>
    <w:rsid w:val="008D336B"/>
    <w:rsid w:val="008E1A6D"/>
    <w:rsid w:val="008E3E04"/>
    <w:rsid w:val="009E13D8"/>
    <w:rsid w:val="009F4AC9"/>
    <w:rsid w:val="00A651A3"/>
    <w:rsid w:val="00AB1563"/>
    <w:rsid w:val="00AD432B"/>
    <w:rsid w:val="00AF2A52"/>
    <w:rsid w:val="00B42CFF"/>
    <w:rsid w:val="00B518A4"/>
    <w:rsid w:val="00B532CA"/>
    <w:rsid w:val="00B83AC6"/>
    <w:rsid w:val="00BC404D"/>
    <w:rsid w:val="00BE2F07"/>
    <w:rsid w:val="00BE6DAB"/>
    <w:rsid w:val="00C37868"/>
    <w:rsid w:val="00C90DBA"/>
    <w:rsid w:val="00C935ED"/>
    <w:rsid w:val="00CA21D1"/>
    <w:rsid w:val="00CC1FB7"/>
    <w:rsid w:val="00CD7D94"/>
    <w:rsid w:val="00CE6062"/>
    <w:rsid w:val="00D07AB3"/>
    <w:rsid w:val="00D22068"/>
    <w:rsid w:val="00D22401"/>
    <w:rsid w:val="00D4161A"/>
    <w:rsid w:val="00D458FA"/>
    <w:rsid w:val="00DB680C"/>
    <w:rsid w:val="00DE0951"/>
    <w:rsid w:val="00E2249B"/>
    <w:rsid w:val="00E55F1F"/>
    <w:rsid w:val="00E575C0"/>
    <w:rsid w:val="00EE1352"/>
    <w:rsid w:val="00F31008"/>
    <w:rsid w:val="00F84167"/>
    <w:rsid w:val="00F9328B"/>
    <w:rsid w:val="00FA15D4"/>
    <w:rsid w:val="00FC5AED"/>
    <w:rsid w:val="00FD0F03"/>
    <w:rsid w:val="00FE45F0"/>
    <w:rsid w:val="00FF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1A3"/>
    <w:rPr>
      <w:noProo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6C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3451</Words>
  <Characters>19675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2013-06-14T10:12:00Z</dcterms:created>
  <dcterms:modified xsi:type="dcterms:W3CDTF">2013-06-14T10:14:00Z</dcterms:modified>
</cp:coreProperties>
</file>